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6C9414" w14:textId="77777777" w:rsidR="003579EC" w:rsidRPr="00F1743A" w:rsidRDefault="003579EC">
      <w:pPr>
        <w:pStyle w:val="Normal1"/>
        <w:contextualSpacing w:val="0"/>
        <w:rPr>
          <w:color w:val="0C4599"/>
          <w:sz w:val="10"/>
          <w:szCs w:val="12"/>
        </w:rPr>
      </w:pPr>
    </w:p>
    <w:p w14:paraId="487972D8" w14:textId="77777777" w:rsidR="003579EC" w:rsidRPr="00F1743A" w:rsidRDefault="00B119BD" w:rsidP="00B119BD">
      <w:pPr>
        <w:pStyle w:val="Normal1"/>
        <w:widowControl/>
        <w:contextualSpacing w:val="0"/>
        <w:jc w:val="center"/>
        <w:rPr>
          <w:sz w:val="44"/>
          <w:szCs w:val="48"/>
        </w:rPr>
      </w:pPr>
      <w:r w:rsidRPr="00F1743A">
        <w:rPr>
          <w:sz w:val="44"/>
          <w:szCs w:val="48"/>
        </w:rPr>
        <w:t>RESEARCH: Saving Strategies Web Quest</w:t>
      </w:r>
    </w:p>
    <w:p w14:paraId="7637AF6B" w14:textId="77777777" w:rsidR="003579EC" w:rsidRDefault="003579EC">
      <w:pPr>
        <w:pStyle w:val="Normal1"/>
        <w:contextualSpacing w:val="0"/>
        <w:rPr>
          <w:sz w:val="22"/>
          <w:szCs w:val="22"/>
        </w:rPr>
      </w:pPr>
    </w:p>
    <w:p w14:paraId="51518BBD" w14:textId="77777777" w:rsidR="003579EC" w:rsidRDefault="00F1743A">
      <w:pPr>
        <w:pStyle w:val="Normal1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Conduct </w:t>
      </w:r>
      <w:r w:rsidR="00B119BD">
        <w:rPr>
          <w:sz w:val="22"/>
          <w:szCs w:val="22"/>
        </w:rPr>
        <w:t xml:space="preserve">research, and complete the charts below, to answer these two core questions: </w:t>
      </w:r>
    </w:p>
    <w:p w14:paraId="406AB2D8" w14:textId="77777777" w:rsidR="003579EC" w:rsidRDefault="00B119BD">
      <w:pPr>
        <w:pStyle w:val="Normal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 much of your income should you save every month? </w:t>
      </w:r>
    </w:p>
    <w:p w14:paraId="585BD27F" w14:textId="77777777" w:rsidR="003579EC" w:rsidRDefault="00B119BD">
      <w:pPr>
        <w:pStyle w:val="Normal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strategies are most effective for saving money? </w:t>
      </w:r>
    </w:p>
    <w:p w14:paraId="55A73DA8" w14:textId="77777777" w:rsidR="003579EC" w:rsidRDefault="003579EC">
      <w:pPr>
        <w:pStyle w:val="Normal1"/>
        <w:contextualSpacing w:val="0"/>
        <w:rPr>
          <w:sz w:val="22"/>
          <w:szCs w:val="22"/>
        </w:rPr>
      </w:pPr>
    </w:p>
    <w:p w14:paraId="0BF548FA" w14:textId="77777777" w:rsidR="003579EC" w:rsidRDefault="00B119BD">
      <w:pPr>
        <w:pStyle w:val="Normal1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Directions: </w:t>
      </w:r>
    </w:p>
    <w:p w14:paraId="5BFD445C" w14:textId="77777777" w:rsidR="003579EC" w:rsidRPr="00F1743A" w:rsidRDefault="00B119BD" w:rsidP="00F1743A">
      <w:pPr>
        <w:pStyle w:val="Normal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Search these internet </w:t>
      </w:r>
      <w:r w:rsidR="00F1743A">
        <w:rPr>
          <w:sz w:val="22"/>
          <w:szCs w:val="22"/>
        </w:rPr>
        <w:t xml:space="preserve">sources </w:t>
      </w:r>
      <w:r w:rsidRPr="00F1743A">
        <w:rPr>
          <w:sz w:val="22"/>
          <w:szCs w:val="22"/>
        </w:rPr>
        <w:t>and write down its recommendations that answer the question</w:t>
      </w:r>
    </w:p>
    <w:p w14:paraId="1E345757" w14:textId="77777777" w:rsidR="003579EC" w:rsidRDefault="00B119BD">
      <w:pPr>
        <w:pStyle w:val="Normal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Repeat as needed to complete both charts</w:t>
      </w:r>
    </w:p>
    <w:p w14:paraId="590756E2" w14:textId="77777777" w:rsidR="003579EC" w:rsidRDefault="00B119BD">
      <w:pPr>
        <w:pStyle w:val="Normal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When you finish the chart, rank the </w:t>
      </w:r>
      <w:r w:rsidR="00F1743A">
        <w:rPr>
          <w:sz w:val="22"/>
          <w:szCs w:val="22"/>
        </w:rPr>
        <w:t>advice from best (1) to worst (4</w:t>
      </w:r>
      <w:r>
        <w:rPr>
          <w:sz w:val="22"/>
          <w:szCs w:val="22"/>
        </w:rPr>
        <w:t xml:space="preserve">) (in your opinion). </w:t>
      </w:r>
    </w:p>
    <w:p w14:paraId="099CF160" w14:textId="77777777" w:rsidR="003579EC" w:rsidRDefault="003579EC">
      <w:pPr>
        <w:pStyle w:val="Normal1"/>
        <w:contextualSpacing w:val="0"/>
        <w:rPr>
          <w:sz w:val="22"/>
          <w:szCs w:val="22"/>
        </w:rPr>
      </w:pPr>
    </w:p>
    <w:p w14:paraId="64E4981C" w14:textId="77777777" w:rsidR="003579EC" w:rsidRDefault="00B119BD">
      <w:pPr>
        <w:pStyle w:val="Normal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How much of your income should you save every month? </w:t>
      </w:r>
    </w:p>
    <w:p w14:paraId="30AC58C4" w14:textId="77777777" w:rsidR="003579EC" w:rsidRDefault="003579EC">
      <w:pPr>
        <w:pStyle w:val="Normal1"/>
        <w:contextualSpacing w:val="0"/>
        <w:rPr>
          <w:sz w:val="22"/>
          <w:szCs w:val="22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45"/>
        <w:gridCol w:w="1215"/>
      </w:tblGrid>
      <w:tr w:rsidR="003579EC" w14:paraId="427984DE" w14:textId="77777777">
        <w:tc>
          <w:tcPr>
            <w:tcW w:w="4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634F0" w14:textId="77777777" w:rsidR="003579EC" w:rsidRDefault="00B119BD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Recommendation on </w:t>
            </w:r>
            <w:r>
              <w:rPr>
                <w:b/>
                <w:sz w:val="22"/>
                <w:szCs w:val="22"/>
                <w:u w:val="single"/>
              </w:rPr>
              <w:t>How Much</w:t>
            </w:r>
            <w:r>
              <w:rPr>
                <w:b/>
                <w:sz w:val="22"/>
                <w:szCs w:val="22"/>
              </w:rPr>
              <w:t xml:space="preserve"> to Save</w:t>
            </w:r>
          </w:p>
        </w:tc>
        <w:tc>
          <w:tcPr>
            <w:tcW w:w="4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9BDF1" w14:textId="77777777" w:rsidR="003579EC" w:rsidRDefault="00B119BD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</w:t>
            </w:r>
          </w:p>
        </w:tc>
        <w:tc>
          <w:tcPr>
            <w:tcW w:w="12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8AFD4" w14:textId="77777777" w:rsidR="003579EC" w:rsidRDefault="00B119BD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Rank from </w:t>
            </w:r>
          </w:p>
          <w:p w14:paraId="223E135C" w14:textId="77777777" w:rsidR="003579EC" w:rsidRDefault="00B119BD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Best Advice to Worst</w:t>
            </w:r>
          </w:p>
        </w:tc>
      </w:tr>
      <w:tr w:rsidR="003579EC" w14:paraId="1D4D9F1F" w14:textId="77777777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0753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  <w:p w14:paraId="3584CA5A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  <w:p w14:paraId="4253B84F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  <w:p w14:paraId="20D291D5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57C5" w14:textId="77777777" w:rsidR="003579EC" w:rsidRDefault="00960010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hyperlink r:id="rId7" w:anchor="48de317632e9" w:history="1">
              <w:r w:rsidR="00B119BD" w:rsidRPr="00B7308C">
                <w:rPr>
                  <w:rStyle w:val="Hyperlink"/>
                  <w:b/>
                  <w:sz w:val="22"/>
                  <w:szCs w:val="22"/>
                </w:rPr>
                <w:t>https://www.forbes.com/sites/trulia/2016/07/11/new-to-budgeting-why-you-should-try-the-50-20-30-rule/#48de317632e9</w:t>
              </w:r>
            </w:hyperlink>
          </w:p>
          <w:p w14:paraId="0500EDAC" w14:textId="77777777" w:rsidR="00B119BD" w:rsidRDefault="00B119BD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8F71" w14:textId="77777777" w:rsidR="003579EC" w:rsidRDefault="003579EC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579EC" w14:paraId="55619C73" w14:textId="77777777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1D29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  <w:p w14:paraId="751190DF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  <w:p w14:paraId="3DEFB931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  <w:p w14:paraId="30A06225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FB03" w14:textId="77777777" w:rsidR="003579EC" w:rsidRDefault="00960010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hyperlink r:id="rId8" w:history="1">
              <w:r w:rsidR="00F1743A" w:rsidRPr="00B7308C">
                <w:rPr>
                  <w:rStyle w:val="Hyperlink"/>
                  <w:b/>
                  <w:sz w:val="22"/>
                  <w:szCs w:val="22"/>
                </w:rPr>
                <w:t>https://www.youtube.com/watch?v=u-gFLH3Epb0&amp;feature=youtu.be</w:t>
              </w:r>
            </w:hyperlink>
          </w:p>
          <w:p w14:paraId="5F676633" w14:textId="77777777" w:rsidR="00F1743A" w:rsidRDefault="00F1743A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90A4" w14:textId="77777777" w:rsidR="003579EC" w:rsidRDefault="003579EC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CBBBC73" w14:textId="77777777" w:rsidR="003579EC" w:rsidRDefault="003579EC">
      <w:pPr>
        <w:pStyle w:val="Normal1"/>
        <w:contextualSpacing w:val="0"/>
        <w:rPr>
          <w:sz w:val="22"/>
          <w:szCs w:val="22"/>
        </w:rPr>
      </w:pPr>
    </w:p>
    <w:p w14:paraId="693944FE" w14:textId="77777777" w:rsidR="003579EC" w:rsidRDefault="00B119BD">
      <w:pPr>
        <w:pStyle w:val="Normal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strategies are most effective for saving money?</w:t>
      </w:r>
    </w:p>
    <w:p w14:paraId="5518AD79" w14:textId="77777777" w:rsidR="003579EC" w:rsidRDefault="003579EC">
      <w:pPr>
        <w:pStyle w:val="Normal1"/>
        <w:contextualSpacing w:val="0"/>
        <w:rPr>
          <w:sz w:val="22"/>
          <w:szCs w:val="22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45"/>
        <w:gridCol w:w="1215"/>
      </w:tblGrid>
      <w:tr w:rsidR="003579EC" w14:paraId="07DD35AD" w14:textId="77777777">
        <w:tc>
          <w:tcPr>
            <w:tcW w:w="4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3D5B2" w14:textId="77777777" w:rsidR="003579EC" w:rsidRDefault="00B119BD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Recommendation on </w:t>
            </w:r>
            <w:r>
              <w:rPr>
                <w:b/>
                <w:sz w:val="22"/>
                <w:szCs w:val="22"/>
                <w:u w:val="single"/>
              </w:rPr>
              <w:t>How</w:t>
            </w:r>
            <w:r>
              <w:rPr>
                <w:b/>
                <w:sz w:val="22"/>
                <w:szCs w:val="22"/>
              </w:rPr>
              <w:t xml:space="preserve"> to Save</w:t>
            </w:r>
          </w:p>
        </w:tc>
        <w:tc>
          <w:tcPr>
            <w:tcW w:w="4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9E63B" w14:textId="77777777" w:rsidR="003579EC" w:rsidRDefault="00B119BD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</w:t>
            </w:r>
          </w:p>
        </w:tc>
        <w:tc>
          <w:tcPr>
            <w:tcW w:w="12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233BD" w14:textId="77777777" w:rsidR="003579EC" w:rsidRDefault="00B119BD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Rank from </w:t>
            </w:r>
          </w:p>
          <w:p w14:paraId="59F78604" w14:textId="77777777" w:rsidR="003579EC" w:rsidRDefault="00B119BD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Best Advice to Worst</w:t>
            </w:r>
          </w:p>
        </w:tc>
      </w:tr>
      <w:tr w:rsidR="003579EC" w14:paraId="7EFB2599" w14:textId="77777777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E8BE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  <w:p w14:paraId="3CCD9205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  <w:p w14:paraId="3567B138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  <w:p w14:paraId="66067E4B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F1FE" w14:textId="77777777" w:rsidR="003579EC" w:rsidRDefault="00960010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hyperlink r:id="rId9" w:history="1">
              <w:r w:rsidR="00B119BD" w:rsidRPr="00B7308C">
                <w:rPr>
                  <w:rStyle w:val="Hyperlink"/>
                  <w:b/>
                  <w:sz w:val="22"/>
                  <w:szCs w:val="22"/>
                </w:rPr>
                <w:t>https://www.youtube.com/watch?v=GH_JLA-fkBY</w:t>
              </w:r>
            </w:hyperlink>
          </w:p>
          <w:p w14:paraId="717B6294" w14:textId="77777777" w:rsidR="00B119BD" w:rsidRDefault="00B119BD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C8A5" w14:textId="77777777" w:rsidR="003579EC" w:rsidRDefault="003579EC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579EC" w14:paraId="13103990" w14:textId="77777777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5F9D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  <w:p w14:paraId="0506B56C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  <w:p w14:paraId="6D6AAA3A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  <w:p w14:paraId="3011638A" w14:textId="77777777" w:rsidR="003579EC" w:rsidRDefault="003579EC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7156" w14:textId="77777777" w:rsidR="003579EC" w:rsidRDefault="00960010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hyperlink r:id="rId10" w:history="1">
              <w:r w:rsidR="00B119BD" w:rsidRPr="00B7308C">
                <w:rPr>
                  <w:rStyle w:val="Hyperlink"/>
                  <w:b/>
                  <w:sz w:val="22"/>
                  <w:szCs w:val="22"/>
                </w:rPr>
                <w:t>http://link.brightcove.com/services/player/bcpid719324520001?bckey=AQ~~,AAAAEIM9KCE~,OYsS6EQ7sm7GnhjUiKOvCjkSmZIFn3fA&amp;bctid=1456348662001</w:t>
              </w:r>
            </w:hyperlink>
          </w:p>
          <w:p w14:paraId="5F1CBFAA" w14:textId="77777777" w:rsidR="00B119BD" w:rsidRDefault="00B119BD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CB46" w14:textId="77777777" w:rsidR="003579EC" w:rsidRDefault="003579EC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07D09F9" w14:textId="77777777" w:rsidR="003579EC" w:rsidRDefault="003579EC">
      <w:pPr>
        <w:pStyle w:val="Normal1"/>
        <w:contextualSpacing w:val="0"/>
        <w:rPr>
          <w:sz w:val="22"/>
          <w:szCs w:val="22"/>
        </w:rPr>
      </w:pPr>
    </w:p>
    <w:p w14:paraId="07F48C4C" w14:textId="3849739F" w:rsidR="003579EC" w:rsidRDefault="003579EC">
      <w:pPr>
        <w:pStyle w:val="Normal1"/>
        <w:contextualSpacing w:val="0"/>
        <w:rPr>
          <w:sz w:val="22"/>
          <w:szCs w:val="22"/>
        </w:rPr>
      </w:pPr>
    </w:p>
    <w:p w14:paraId="74E56670" w14:textId="1491DC7C" w:rsidR="000228A5" w:rsidRDefault="000228A5">
      <w:pPr>
        <w:pStyle w:val="Normal1"/>
        <w:contextualSpacing w:val="0"/>
        <w:rPr>
          <w:sz w:val="22"/>
          <w:szCs w:val="22"/>
        </w:rPr>
      </w:pPr>
    </w:p>
    <w:p w14:paraId="3AC438B8" w14:textId="5CABAA2A" w:rsidR="000228A5" w:rsidRDefault="000228A5">
      <w:pPr>
        <w:pStyle w:val="Normal1"/>
        <w:contextualSpacing w:val="0"/>
        <w:rPr>
          <w:sz w:val="22"/>
          <w:szCs w:val="22"/>
        </w:rPr>
      </w:pPr>
    </w:p>
    <w:p w14:paraId="40AC013F" w14:textId="40E2CA99" w:rsidR="000228A5" w:rsidRDefault="000228A5">
      <w:pPr>
        <w:pStyle w:val="Normal1"/>
        <w:contextualSpacing w:val="0"/>
        <w:rPr>
          <w:sz w:val="22"/>
          <w:szCs w:val="22"/>
        </w:rPr>
      </w:pPr>
    </w:p>
    <w:p w14:paraId="57831EC8" w14:textId="6434DACE" w:rsidR="000228A5" w:rsidRDefault="000228A5">
      <w:pPr>
        <w:pStyle w:val="Normal1"/>
        <w:contextualSpacing w:val="0"/>
        <w:rPr>
          <w:sz w:val="22"/>
          <w:szCs w:val="22"/>
        </w:rPr>
      </w:pPr>
    </w:p>
    <w:p w14:paraId="5ABAFBFB" w14:textId="065CDD56" w:rsidR="000228A5" w:rsidRDefault="000228A5">
      <w:pPr>
        <w:pStyle w:val="Normal1"/>
        <w:contextualSpacing w:val="0"/>
        <w:rPr>
          <w:sz w:val="22"/>
          <w:szCs w:val="22"/>
        </w:rPr>
      </w:pPr>
    </w:p>
    <w:p w14:paraId="33A3D1A2" w14:textId="77777777" w:rsidR="000228A5" w:rsidRDefault="000228A5">
      <w:pPr>
        <w:pStyle w:val="Normal1"/>
        <w:contextualSpacing w:val="0"/>
        <w:rPr>
          <w:sz w:val="22"/>
          <w:szCs w:val="22"/>
        </w:rPr>
      </w:pPr>
    </w:p>
    <w:p w14:paraId="4BB6F662" w14:textId="77777777" w:rsidR="003579EC" w:rsidRDefault="00B119BD">
      <w:pPr>
        <w:pStyle w:val="Normal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Are there any other strategies, not recommended above, that you think would work for you? </w:t>
      </w:r>
    </w:p>
    <w:tbl>
      <w:tblPr>
        <w:tblStyle w:val="a2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3579EC" w14:paraId="2DE3A1E5" w14:textId="77777777">
        <w:trPr>
          <w:trHeight w:val="88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DEF9" w14:textId="77777777" w:rsidR="003579EC" w:rsidRDefault="003579EC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1974DA57" w14:textId="7061556E" w:rsidR="003579EC" w:rsidRDefault="000228A5" w:rsidP="000228A5">
            <w:pPr>
              <w:pStyle w:val="Normal1"/>
              <w:spacing w:line="6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0E28386" w14:textId="3F310719" w:rsidR="000228A5" w:rsidRDefault="000228A5" w:rsidP="000228A5">
            <w:pPr>
              <w:pStyle w:val="Normal1"/>
              <w:spacing w:line="600" w:lineRule="auto"/>
              <w:contextualSpacing w:val="0"/>
              <w:rPr>
                <w:sz w:val="22"/>
                <w:szCs w:val="22"/>
              </w:rPr>
            </w:pPr>
          </w:p>
          <w:p w14:paraId="56EA2857" w14:textId="3A329675" w:rsidR="000228A5" w:rsidRDefault="000228A5" w:rsidP="000228A5">
            <w:pPr>
              <w:pStyle w:val="Normal1"/>
              <w:spacing w:line="600" w:lineRule="auto"/>
              <w:contextualSpacing w:val="0"/>
              <w:rPr>
                <w:sz w:val="22"/>
                <w:szCs w:val="22"/>
              </w:rPr>
            </w:pPr>
          </w:p>
          <w:p w14:paraId="41C2DBEC" w14:textId="201F95F3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76C8480B" w14:textId="3031C79E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00C3C14F" w14:textId="2850A613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38FFF979" w14:textId="13AC3351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5039592E" w14:textId="4B38067D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3F5DBB75" w14:textId="648E2FBB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3DC9F59F" w14:textId="3AF1D852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6B049B1A" w14:textId="5289E227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0EB5E0FE" w14:textId="2F97A7B7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6809DE36" w14:textId="30E08359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301BCBBE" w14:textId="6C3AA102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203FAF7B" w14:textId="396AF243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56DCC27D" w14:textId="5523824D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4E4AB45D" w14:textId="43A731D1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002F0282" w14:textId="0CBBF844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222FF79C" w14:textId="5F698DBF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6F6FB3A6" w14:textId="7A57D93C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1735C66A" w14:textId="67874E0E" w:rsidR="000228A5" w:rsidRDefault="000228A5">
            <w:pPr>
              <w:pStyle w:val="Normal1"/>
              <w:contextualSpacing w:val="0"/>
              <w:rPr>
                <w:sz w:val="22"/>
                <w:szCs w:val="22"/>
              </w:rPr>
            </w:pPr>
          </w:p>
          <w:p w14:paraId="32E8F3F4" w14:textId="343599B2" w:rsidR="003579EC" w:rsidRDefault="003579E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</w:tr>
    </w:tbl>
    <w:p w14:paraId="10C6A842" w14:textId="77777777" w:rsidR="003579EC" w:rsidRDefault="003579EC">
      <w:pPr>
        <w:pStyle w:val="Normal1"/>
        <w:contextualSpacing w:val="0"/>
        <w:rPr>
          <w:sz w:val="22"/>
          <w:szCs w:val="22"/>
        </w:rPr>
      </w:pPr>
    </w:p>
    <w:p w14:paraId="3031AC31" w14:textId="77777777" w:rsidR="003579EC" w:rsidRDefault="003579EC">
      <w:pPr>
        <w:pStyle w:val="Normal1"/>
        <w:contextualSpacing w:val="0"/>
      </w:pPr>
      <w:bookmarkStart w:id="0" w:name="_GoBack"/>
      <w:bookmarkEnd w:id="0"/>
    </w:p>
    <w:sectPr w:rsidR="003579EC">
      <w:footerReference w:type="default" r:id="rId11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2C16" w14:textId="77777777" w:rsidR="00960010" w:rsidRDefault="00960010">
      <w:r>
        <w:separator/>
      </w:r>
    </w:p>
  </w:endnote>
  <w:endnote w:type="continuationSeparator" w:id="0">
    <w:p w14:paraId="4CF6F0F1" w14:textId="77777777" w:rsidR="00960010" w:rsidRDefault="0096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994B" w14:textId="77777777" w:rsidR="00B119BD" w:rsidRDefault="00960010">
    <w:pPr>
      <w:pStyle w:val="Normal1"/>
      <w:contextualSpacing w:val="0"/>
      <w:jc w:val="center"/>
    </w:pPr>
    <w:hyperlink r:id="rId1">
      <w:r w:rsidR="00B119BD">
        <w:rPr>
          <w:color w:val="999999"/>
          <w:u w:val="single"/>
        </w:rPr>
        <w:t>www.nextgenpersonalfinance.org</w:t>
      </w:r>
    </w:hyperlink>
    <w:r w:rsidR="00B119BD">
      <w:rPr>
        <w:color w:val="999999"/>
      </w:rPr>
      <w:tab/>
    </w:r>
    <w:r w:rsidR="00B119BD">
      <w:rPr>
        <w:color w:val="999999"/>
      </w:rPr>
      <w:tab/>
    </w:r>
    <w:r w:rsidR="00B119BD">
      <w:rPr>
        <w:color w:val="999999"/>
      </w:rPr>
      <w:tab/>
    </w:r>
    <w:r w:rsidR="00B119BD">
      <w:rPr>
        <w:color w:val="999999"/>
      </w:rPr>
      <w:tab/>
      <w:t xml:space="preserve"> </w:t>
    </w:r>
    <w:hyperlink r:id="rId2">
      <w:r w:rsidR="00B119BD">
        <w:rPr>
          <w:color w:val="999999"/>
          <w:u w:val="single"/>
        </w:rPr>
        <w:t>View all NGPF's lessons on Gooru</w:t>
      </w:r>
    </w:hyperlink>
  </w:p>
  <w:p w14:paraId="27619562" w14:textId="1C8A646D" w:rsidR="00B119BD" w:rsidRDefault="00B119BD">
    <w:pPr>
      <w:pStyle w:val="Normal1"/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0228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0DD74" w14:textId="77777777" w:rsidR="00960010" w:rsidRDefault="00960010">
      <w:r>
        <w:separator/>
      </w:r>
    </w:p>
  </w:footnote>
  <w:footnote w:type="continuationSeparator" w:id="0">
    <w:p w14:paraId="7A8EE05C" w14:textId="77777777" w:rsidR="00960010" w:rsidRDefault="0096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563"/>
    <w:multiLevelType w:val="multilevel"/>
    <w:tmpl w:val="B126B1C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156302"/>
    <w:multiLevelType w:val="multilevel"/>
    <w:tmpl w:val="FB2EB63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BF4C38"/>
    <w:multiLevelType w:val="multilevel"/>
    <w:tmpl w:val="8BBC2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D758DA"/>
    <w:multiLevelType w:val="multilevel"/>
    <w:tmpl w:val="D0F4ADB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79EC"/>
    <w:rsid w:val="000228A5"/>
    <w:rsid w:val="003579EC"/>
    <w:rsid w:val="00960010"/>
    <w:rsid w:val="00B119BD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FBDDA"/>
  <w15:docId w15:val="{38E15AA6-7D3A-4AE0-A060-4CABB90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1"/>
    <w:next w:val="Normal1"/>
    <w:pPr>
      <w:jc w:val="right"/>
      <w:outlineLvl w:val="1"/>
    </w:pPr>
    <w:rPr>
      <w:i/>
      <w:sz w:val="36"/>
      <w:szCs w:val="36"/>
    </w:rPr>
  </w:style>
  <w:style w:type="paragraph" w:styleId="Heading3">
    <w:name w:val="heading 3"/>
    <w:basedOn w:val="Normal1"/>
    <w:next w:val="Normal1"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1"/>
    <w:next w:val="Normal1"/>
    <w:pPr>
      <w:outlineLvl w:val="3"/>
    </w:pPr>
    <w:rPr>
      <w:i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480" w:after="120"/>
    </w:pPr>
    <w:rPr>
      <w:sz w:val="48"/>
      <w:szCs w:val="48"/>
    </w:rPr>
  </w:style>
  <w:style w:type="paragraph" w:styleId="Subtitle">
    <w:name w:val="Subtitle"/>
    <w:basedOn w:val="Normal1"/>
    <w:next w:val="Normal1"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9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gFLH3Epb0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trulia/2016/07/11/new-to-budgeting-why-you-should-try-the-50-20-30-ru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ink.brightcove.com/services/player/bcpid719324520001?bckey=AQ~~,AAAAEIM9KCE~,OYsS6EQ7sm7GnhjUiKOvCjkSmZIFn3fA&amp;bctid=1456348662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H_JLA-fkB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li.re/ngpfgooru" TargetMode="External"/><Relationship Id="rId1" Type="http://schemas.openxmlformats.org/officeDocument/2006/relationships/hyperlink" Target="http://www.nextgenpersonalfin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Pichla, Nancy</dc:creator>
  <cp:lastModifiedBy>Pichla, Nancy</cp:lastModifiedBy>
  <cp:revision>2</cp:revision>
  <dcterms:created xsi:type="dcterms:W3CDTF">2018-02-27T13:21:00Z</dcterms:created>
  <dcterms:modified xsi:type="dcterms:W3CDTF">2018-02-27T13:21:00Z</dcterms:modified>
</cp:coreProperties>
</file>